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Annelie Vinquist</w:t>
        <w:tab/>
        <w:t xml:space="preserve">AV</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Magnus Hult</w:t>
        <w:tab/>
        <w:t xml:space="preserve">MH</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FA</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 xml:space="preserve">   </w:t>
        <w:tab/>
      </w: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B">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Ordföranden hälsade de närvarande välkomna och öppnade mötet.</w:t>
      </w:r>
    </w:p>
    <w:p w:rsidR="00000000" w:rsidDel="00000000" w:rsidP="00000000" w:rsidRDefault="00000000" w:rsidRPr="00000000" w14:paraId="0000000C">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D">
      <w:pPr>
        <w:numPr>
          <w:ilvl w:val="0"/>
          <w:numId w:val="3"/>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w:t>
      </w:r>
    </w:p>
    <w:p w:rsidR="00000000" w:rsidDel="00000000" w:rsidP="00000000" w:rsidRDefault="00000000" w:rsidRPr="00000000" w14:paraId="0000000E">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704 593kr (798 947kr)</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på Sparbanken. </w:t>
      </w:r>
    </w:p>
    <w:p w:rsidR="00000000" w:rsidDel="00000000" w:rsidP="00000000" w:rsidRDefault="00000000" w:rsidRPr="00000000" w14:paraId="0000000F">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520 020 kr på Ivetofta sparbank. </w:t>
      </w:r>
    </w:p>
    <w:p w:rsidR="00000000" w:rsidDel="00000000" w:rsidP="00000000" w:rsidRDefault="00000000" w:rsidRPr="00000000" w14:paraId="00000010">
      <w:pPr>
        <w:numPr>
          <w:ilvl w:val="0"/>
          <w:numId w:val="3"/>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Intäkter sen förra mötet: Aktivitetsstöd för våren från RF 13 369kr</w:t>
      </w:r>
    </w:p>
    <w:p w:rsidR="00000000" w:rsidDel="00000000" w:rsidP="00000000" w:rsidRDefault="00000000" w:rsidRPr="00000000" w14:paraId="00000011">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Större utgifter sen förra mötet: Vaktmästarens lön x2 och Rasmus tränararvode,  Lelles containerservice (Loppisen) 24 790kr. Mat till loppisfesten 10 000kr. Jackor till ledarna, grill &amp; entre samt matchställ 37 630kr. </w:t>
        <w:br w:type="textWrapping"/>
        <w:t xml:space="preserve">Ytterligare flera stora utgifter på väg; Luftning, dressning &amp; ogräsbekämpning gräsplanen på ca 17 000kr. </w:t>
      </w:r>
    </w:p>
    <w:p w:rsidR="00000000" w:rsidDel="00000000" w:rsidP="00000000" w:rsidRDefault="00000000" w:rsidRPr="00000000" w14:paraId="00000012">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Det nya avtalet med kommunen är signerat av alla parter.</w:t>
      </w:r>
    </w:p>
    <w:p w:rsidR="00000000" w:rsidDel="00000000" w:rsidP="00000000" w:rsidRDefault="00000000" w:rsidRPr="00000000" w14:paraId="00000013">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Fritidskortet behöver vi anmäla oss till så allt är klart till våren, AV har skrivit ut anmälningspapper som ska skrivas under av firmatecknare och även årsmötesprotokoll, konstituerande protokoll &amp; stadgar.</w:t>
      </w:r>
    </w:p>
    <w:p w:rsidR="00000000" w:rsidDel="00000000" w:rsidP="00000000" w:rsidRDefault="00000000" w:rsidRPr="00000000" w14:paraId="00000014">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om att skaffa laget.se guldpaket för 4 008kr /år och då får vi automatisk avgiftsfakturering och påminnelser till medlemmar, kallelser till träningar &amp; matcher mm. Ola &amp; MH kollar upp om det tillkommer andra kostnader för oss eller medlemmarna.</w:t>
      </w:r>
    </w:p>
    <w:p w:rsidR="00000000" w:rsidDel="00000000" w:rsidP="00000000" w:rsidRDefault="00000000" w:rsidRPr="00000000" w14:paraId="00000015">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Medlemsavgiften har inte höjts på länge och vi behöver diskutera detta nästa möte. </w:t>
        <w:br w:type="textWrapping"/>
      </w:r>
    </w:p>
    <w:p w:rsidR="00000000" w:rsidDel="00000000" w:rsidP="00000000" w:rsidRDefault="00000000" w:rsidRPr="00000000" w14:paraId="00000016">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7">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Tränarens kontrakt är uppsagt &amp; Rasmus kommer inte vara kvar. Han har trivts bra i klubben, men det har varit mycket tuffare än han trott. Annelie kommer kalla till möte med herrsektionen, AV,  Ola &amp; Robin för att diskutera framtiden.</w:t>
      </w:r>
    </w:p>
    <w:p w:rsidR="00000000" w:rsidDel="00000000" w:rsidP="00000000" w:rsidRDefault="00000000" w:rsidRPr="00000000" w14:paraId="00000019">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Panten ska köras 4 oktober.</w:t>
      </w:r>
    </w:p>
    <w:p w:rsidR="00000000" w:rsidDel="00000000" w:rsidP="00000000" w:rsidRDefault="00000000" w:rsidRPr="00000000" w14:paraId="0000001A">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Datum för målsponsorfest kommer bestämmas efter säsongen.</w:t>
      </w:r>
    </w:p>
    <w:p w:rsidR="00000000" w:rsidDel="00000000" w:rsidP="00000000" w:rsidRDefault="00000000" w:rsidRPr="00000000" w14:paraId="0000001B">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leader="none" w:pos="2552"/>
          <w:tab w:val="left" w:leader="none"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E">
      <w:pPr>
        <w:numPr>
          <w:ilvl w:val="0"/>
          <w:numId w:val="4"/>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Pärm ska skapas för nya ledare med info som man kan tänkas behöva ha. </w:t>
      </w:r>
    </w:p>
    <w:p w:rsidR="00000000" w:rsidDel="00000000" w:rsidP="00000000" w:rsidRDefault="00000000" w:rsidRPr="00000000" w14:paraId="0000001F">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Annelie undersöker att anordna tränarutbildning under innesäsongen i egen regi </w:t>
      </w:r>
      <w:r w:rsidDel="00000000" w:rsidR="00000000" w:rsidRPr="00000000">
        <w:rPr>
          <w:rtl w:val="0"/>
        </w:rPr>
      </w:r>
    </w:p>
    <w:p w:rsidR="00000000" w:rsidDel="00000000" w:rsidP="00000000" w:rsidRDefault="00000000" w:rsidRPr="00000000" w14:paraId="00000020">
      <w:pPr>
        <w:tabs>
          <w:tab w:val="left" w:leader="none" w:pos="2552"/>
          <w:tab w:val="left" w:leader="none" w:pos="3060"/>
        </w:tabs>
        <w:spacing w:line="360" w:lineRule="auto"/>
        <w:ind w:left="720" w:firstLine="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på Maxilandia.</w:t>
      </w:r>
      <w:r w:rsidDel="00000000" w:rsidR="00000000" w:rsidRPr="00000000">
        <w:rPr>
          <w:rtl w:val="0"/>
        </w:rPr>
      </w:r>
    </w:p>
    <w:p w:rsidR="00000000" w:rsidDel="00000000" w:rsidP="00000000" w:rsidRDefault="00000000" w:rsidRPr="00000000" w14:paraId="00000021">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Ledarjackorna har kommit och de flesta har delats ut.</w:t>
      </w:r>
      <w:r w:rsidDel="00000000" w:rsidR="00000000" w:rsidRPr="00000000">
        <w:rPr>
          <w:rtl w:val="0"/>
        </w:rPr>
      </w:r>
    </w:p>
    <w:p w:rsidR="00000000" w:rsidDel="00000000" w:rsidP="00000000" w:rsidRDefault="00000000" w:rsidRPr="00000000" w14:paraId="00000022">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P9 har nu egen lagkassa med eget Swish och vissa frågor har med detta dykt upp. Regler för detta behöver diskuteras och sättas med ungdomslagen då fler lag troligen kommer att vilja ha egen kassa när barnen blir äldre &amp; cuper mm. blir aktuellt.</w:t>
      </w:r>
      <w:r w:rsidDel="00000000" w:rsidR="00000000" w:rsidRPr="00000000">
        <w:rPr>
          <w:rtl w:val="0"/>
        </w:rPr>
      </w:r>
    </w:p>
    <w:p w:rsidR="00000000" w:rsidDel="00000000" w:rsidP="00000000" w:rsidRDefault="00000000" w:rsidRPr="00000000" w14:paraId="00000023">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Det kommer att behövas göra vissa förändringar i P9 &amp; mix18 då det är ont om flickor i P9 &amp; ont om pojkar i mix 18. Möblera om lite för att få behålla flickorna &amp; ha ett pojklag i mix18. Datum för diskussion om detta är satt till 14 oktober.</w:t>
      </w:r>
      <w:r w:rsidDel="00000000" w:rsidR="00000000" w:rsidRPr="00000000">
        <w:rPr>
          <w:rtl w:val="0"/>
        </w:rPr>
      </w:r>
    </w:p>
    <w:p w:rsidR="00000000" w:rsidDel="00000000" w:rsidP="00000000" w:rsidRDefault="00000000" w:rsidRPr="00000000" w14:paraId="00000024">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Timmy från RF-SISU har haft samtal gällande värdegrund med F10 &amp; P9. Andra gången kommer tas i kombination med exempelvis glass eller pizza, datum ej satt.</w:t>
      </w:r>
      <w:r w:rsidDel="00000000" w:rsidR="00000000" w:rsidRPr="00000000">
        <w:rPr>
          <w:rtl w:val="0"/>
        </w:rPr>
      </w:r>
    </w:p>
    <w:p w:rsidR="00000000" w:rsidDel="00000000" w:rsidP="00000000" w:rsidRDefault="00000000" w:rsidRPr="00000000" w14:paraId="00000025">
      <w:pPr>
        <w:tabs>
          <w:tab w:val="left" w:leader="none" w:pos="2552"/>
          <w:tab w:val="left" w:leader="none"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7">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Fångstnät är uppsatt bakom målet mot dammen.</w:t>
      </w:r>
    </w:p>
    <w:p w:rsidR="00000000" w:rsidDel="00000000" w:rsidP="00000000" w:rsidRDefault="00000000" w:rsidRPr="00000000" w14:paraId="00000028">
      <w:pPr>
        <w:numPr>
          <w:ilvl w:val="0"/>
          <w:numId w:val="5"/>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Luftning &amp; dressing utfört av kommunen.</w:t>
      </w:r>
    </w:p>
    <w:p w:rsidR="00000000" w:rsidDel="00000000" w:rsidP="00000000" w:rsidRDefault="00000000" w:rsidRPr="00000000" w14:paraId="00000029">
      <w:pPr>
        <w:numPr>
          <w:ilvl w:val="0"/>
          <w:numId w:val="5"/>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Stor skylt rökning förbjuden på idrottsplatsen? Inhägnad plats avsedd för idrott omfattas av rökförbud. Skylten som tidigare suttit där är borta &amp; även skylten som visar ingången till konstgräset är borta. AV kollar med Vaktmästaren.</w:t>
      </w:r>
    </w:p>
    <w:p w:rsidR="00000000" w:rsidDel="00000000" w:rsidP="00000000" w:rsidRDefault="00000000" w:rsidRPr="00000000" w14:paraId="0000002A">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 på gräsplanen vid mycket regn. Måste åtgärdas. AV ska ta kontakt med kommunen för att undersöka om man kan söka investeringsbidrag för detta samt vad “stickdränering” kostar.</w:t>
      </w:r>
    </w:p>
    <w:p w:rsidR="00000000" w:rsidDel="00000000" w:rsidP="00000000" w:rsidRDefault="00000000" w:rsidRPr="00000000" w14:paraId="0000002B">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Besiktning &amp; rengöring av ventilation utförs v.44.</w:t>
      </w:r>
    </w:p>
    <w:p w:rsidR="00000000" w:rsidDel="00000000" w:rsidP="00000000" w:rsidRDefault="00000000" w:rsidRPr="00000000" w14:paraId="0000002C">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Ola får svar gällande skurmaskin inom kort.</w:t>
      </w:r>
      <w:r w:rsidDel="00000000" w:rsidR="00000000" w:rsidRPr="00000000">
        <w:rPr>
          <w:rtl w:val="0"/>
        </w:rPr>
      </w:r>
    </w:p>
    <w:p w:rsidR="00000000" w:rsidDel="00000000" w:rsidP="00000000" w:rsidRDefault="00000000" w:rsidRPr="00000000" w14:paraId="0000002D">
      <w:pPr>
        <w:numPr>
          <w:ilvl w:val="0"/>
          <w:numId w:val="5"/>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Solsidan på klubbstugan är ommålad 1 gång av Lennart. Nästa år kommer hela klubbstugan målas om.</w:t>
      </w:r>
    </w:p>
    <w:p w:rsidR="00000000" w:rsidDel="00000000" w:rsidP="00000000" w:rsidRDefault="00000000" w:rsidRPr="00000000" w14:paraId="0000002E">
      <w:pPr>
        <w:numPr>
          <w:ilvl w:val="0"/>
          <w:numId w:val="5"/>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Önskemålen gällande konstgrästiderna är inskickade. </w:t>
        <w:br w:type="textWrapping"/>
        <w:t xml:space="preserve">13 Oktober börjar uthyrningen.</w:t>
      </w:r>
    </w:p>
    <w:p w:rsidR="00000000" w:rsidDel="00000000" w:rsidP="00000000" w:rsidRDefault="00000000" w:rsidRPr="00000000" w14:paraId="0000002F">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31">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Ola har som förslag att ha en bastuklubb där man kan bli medlem eller betala per gång. Det är lite beroende på om någon vill/orkar ta tag i detta och om det fungerar då omklädningsrum 1 försvinner vid bastning. Vi diskuterar om ifall omklädningsrummen behöver kunna låsas. Om vi istället har 2 omklädningsrum för herrar &amp; 1 damer och vi behåller nycklarna. AV ska kolla upp detta.</w:t>
      </w:r>
      <w:r w:rsidDel="00000000" w:rsidR="00000000" w:rsidRPr="00000000">
        <w:rPr>
          <w:rtl w:val="0"/>
        </w:rPr>
      </w:r>
    </w:p>
    <w:p w:rsidR="00000000" w:rsidDel="00000000" w:rsidP="00000000" w:rsidRDefault="00000000" w:rsidRPr="00000000" w14:paraId="00000032">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Föräldrautbildning kommer hållas på biblioteket i Fjälkinge skola av RF-sisu &amp; kommunen 24 november kl 17:30-19:30.</w:t>
      </w:r>
      <w:r w:rsidDel="00000000" w:rsidR="00000000" w:rsidRPr="00000000">
        <w:rPr>
          <w:rtl w:val="0"/>
        </w:rPr>
      </w:r>
    </w:p>
    <w:p w:rsidR="00000000" w:rsidDel="00000000" w:rsidP="00000000" w:rsidRDefault="00000000" w:rsidRPr="00000000" w14:paraId="00000033">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Annelie &amp; Fia ska ha möte med Timmy för att få hjälp att förnya språket i stadgarna.</w:t>
      </w:r>
      <w:r w:rsidDel="00000000" w:rsidR="00000000" w:rsidRPr="00000000">
        <w:rPr>
          <w:rtl w:val="0"/>
        </w:rPr>
      </w:r>
    </w:p>
    <w:p w:rsidR="00000000" w:rsidDel="00000000" w:rsidP="00000000" w:rsidRDefault="00000000" w:rsidRPr="00000000" w14:paraId="00000034">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RF-Sisu har beställt ny dator till klubben som de står för.</w:t>
      </w:r>
    </w:p>
    <w:p w:rsidR="00000000" w:rsidDel="00000000" w:rsidP="00000000" w:rsidRDefault="00000000" w:rsidRPr="00000000" w14:paraId="00000035">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Sportlotten har orsakat mycket missnöje bland de som sålt/köpt och styrelsen beslutar därför att återgå till sverigelotten nästa år.</w:t>
      </w:r>
    </w:p>
    <w:p w:rsidR="00000000" w:rsidDel="00000000" w:rsidP="00000000" w:rsidRDefault="00000000" w:rsidRPr="00000000" w14:paraId="00000036">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22 oktober kl 18:30</w:t>
      </w:r>
    </w:p>
    <w:p w:rsidR="00000000" w:rsidDel="00000000" w:rsidP="00000000" w:rsidRDefault="00000000" w:rsidRPr="00000000" w14:paraId="00000038">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Ola fixar fika</w:t>
      </w:r>
    </w:p>
    <w:p w:rsidR="00000000" w:rsidDel="00000000" w:rsidP="00000000" w:rsidRDefault="00000000" w:rsidRPr="00000000" w14:paraId="0000003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tackar för visat intresse och förklarar mötet avslutat.</w:t>
      </w:r>
    </w:p>
    <w:p w:rsidR="00000000" w:rsidDel="00000000" w:rsidP="00000000" w:rsidRDefault="00000000" w:rsidRPr="00000000" w14:paraId="0000003C">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E">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40">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Magnus Hult</w:t>
        <w:tab/>
        <w:tab/>
        <w:tab/>
        <w:tab/>
        <w:t xml:space="preserve">            Annelie Vinqvist</w:t>
        <w:tab/>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widowControl w:val="0"/>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42">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43">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5">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8, 250925</w:t>
          </w:r>
        </w:p>
      </w:tc>
    </w:tr>
  </w:tbl>
  <w:p w:rsidR="00000000" w:rsidDel="00000000" w:rsidP="00000000" w:rsidRDefault="00000000" w:rsidRPr="00000000" w14:paraId="00000047">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a" w:customStyle="1">
    <w:basedOn w:val="TableNormal6"/>
    <w:tblPr>
      <w:tblStyleRowBandSize w:val="1"/>
      <w:tblStyleColBandSize w:val="1"/>
      <w:tblCellMar>
        <w:left w:w="71.0" w:type="dxa"/>
        <w:right w:w="71.0" w:type="dxa"/>
      </w:tblCellMar>
    </w:tblPr>
  </w:style>
  <w:style w:type="paragraph" w:styleId="Sidhuvud">
    <w:name w:val="header"/>
    <w:basedOn w:val="Normal"/>
    <w:link w:val="SidhuvudChar"/>
    <w:uiPriority w:val="99"/>
    <w:unhideWhenUsed w:val="1"/>
    <w:rsid w:val="00F76237"/>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F76237"/>
  </w:style>
  <w:style w:type="paragraph" w:styleId="Sidfot">
    <w:name w:val="footer"/>
    <w:basedOn w:val="Normal"/>
    <w:link w:val="SidfotChar"/>
    <w:uiPriority w:val="99"/>
    <w:unhideWhenUsed w:val="1"/>
    <w:rsid w:val="00F76237"/>
    <w:pPr>
      <w:tabs>
        <w:tab w:val="center" w:pos="4536"/>
        <w:tab w:val="right" w:pos="9072"/>
      </w:tabs>
      <w:spacing w:line="240" w:lineRule="auto"/>
    </w:pPr>
  </w:style>
  <w:style w:type="character" w:styleId="SidfotChar" w:customStyle="1">
    <w:name w:val="Sidfot Char"/>
    <w:basedOn w:val="Standardstycketeckensnitt"/>
    <w:link w:val="Sidfot"/>
    <w:uiPriority w:val="99"/>
    <w:rsid w:val="00F76237"/>
  </w:style>
  <w:style w:type="table" w:styleId="a0" w:customStyle="1">
    <w:basedOn w:val="TableNormal6"/>
    <w:tblPr>
      <w:tblStyleRowBandSize w:val="1"/>
      <w:tblStyleColBandSize w:val="1"/>
      <w:tblCellMar>
        <w:left w:w="71.0" w:type="dxa"/>
        <w:right w:w="71.0" w:type="dxa"/>
      </w:tblCellMar>
    </w:tblPr>
  </w:style>
  <w:style w:type="table" w:styleId="a1" w:customStyle="1">
    <w:basedOn w:val="TableNormal6"/>
    <w:tblPr>
      <w:tblStyleRowBandSize w:val="1"/>
      <w:tblStyleColBandSize w:val="1"/>
      <w:tblCellMar>
        <w:left w:w="71.0" w:type="dxa"/>
        <w:right w:w="71.0" w:type="dxa"/>
      </w:tblCellMar>
    </w:tblPr>
  </w:style>
  <w:style w:type="table" w:styleId="a2" w:customStyle="1">
    <w:basedOn w:val="TableNormal6"/>
    <w:tblPr>
      <w:tblStyleRowBandSize w:val="1"/>
      <w:tblStyleColBandSize w:val="1"/>
      <w:tblCellMar>
        <w:left w:w="71.0" w:type="dxa"/>
        <w:right w:w="71.0" w:type="dxa"/>
      </w:tblCellMar>
    </w:tblPr>
  </w:style>
  <w:style w:type="table" w:styleId="a3" w:customStyle="1">
    <w:basedOn w:val="TableNormal6"/>
    <w:tblPr>
      <w:tblStyleRowBandSize w:val="1"/>
      <w:tblStyleColBandSize w:val="1"/>
      <w:tblCellMar>
        <w:left w:w="71.0" w:type="dxa"/>
        <w:right w:w="71.0" w:type="dxa"/>
      </w:tblCellMar>
    </w:tblPr>
  </w:style>
  <w:style w:type="table" w:styleId="a4" w:customStyle="1">
    <w:basedOn w:val="TableNormal6"/>
    <w:tblPr>
      <w:tblStyleRowBandSize w:val="1"/>
      <w:tblStyleColBandSize w:val="1"/>
      <w:tblCellMar>
        <w:left w:w="71.0" w:type="dxa"/>
        <w:right w:w="71.0" w:type="dxa"/>
      </w:tblCellMar>
    </w:tblPr>
  </w:style>
  <w:style w:type="table" w:styleId="a5" w:customStyle="1">
    <w:basedOn w:val="TableNormal6"/>
    <w:tblPr>
      <w:tblStyleRowBandSize w:val="1"/>
      <w:tblStyleColBandSize w:val="1"/>
      <w:tblCellMar>
        <w:left w:w="71.0" w:type="dxa"/>
        <w:right w:w="71.0" w:type="dxa"/>
      </w:tblCellMar>
    </w:tblPr>
  </w:style>
  <w:style w:type="table" w:styleId="a6" w:customStyle="1">
    <w:basedOn w:val="TableNormal6"/>
    <w:tblPr>
      <w:tblStyleRowBandSize w:val="1"/>
      <w:tblStyleColBandSize w:val="1"/>
      <w:tblCellMar>
        <w:left w:w="71.0" w:type="dxa"/>
        <w:right w:w="71.0" w:type="dxa"/>
      </w:tblCellMar>
    </w:tblPr>
  </w:style>
  <w:style w:type="paragraph" w:styleId="Liststycke">
    <w:name w:val="List Paragraph"/>
    <w:basedOn w:val="Normal"/>
    <w:uiPriority w:val="34"/>
    <w:qFormat w:val="1"/>
    <w:rsid w:val="00C76460"/>
    <w:pPr>
      <w:ind w:left="720"/>
      <w:contextualSpacing w:val="1"/>
    </w:p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RA9aVeKdsamDtRpOBYBxTWf/Q==">CgMxLjA4AHIhMTZtbEl1ZVU5T1h5VVpCTWhKUFFlZEhYYVFqeC1xbnRz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2024-12-17T16:53:00Z</dcterms:created>
  <dc:creator>Ola Holmqvist</dc:creator>
</cp:coreProperties>
</file>